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E8" w:rsidRPr="004602DA" w:rsidRDefault="00532716" w:rsidP="001D241E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MIDDLE AGES</w:t>
      </w:r>
      <w:r w:rsidR="001421A8" w:rsidRPr="004602DA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E35536" w:rsidRPr="004602DA">
        <w:rPr>
          <w:rFonts w:ascii="Verdana" w:hAnsi="Verdana"/>
          <w:b/>
          <w:sz w:val="28"/>
          <w:szCs w:val="28"/>
          <w:u w:val="single"/>
        </w:rPr>
        <w:t>NEWSCASTS</w:t>
      </w:r>
    </w:p>
    <w:p w:rsidR="001D241E" w:rsidRDefault="001D241E">
      <w:pPr>
        <w:rPr>
          <w:rFonts w:ascii="Verdana" w:hAnsi="Verdana"/>
          <w:sz w:val="28"/>
          <w:szCs w:val="28"/>
        </w:rPr>
      </w:pPr>
    </w:p>
    <w:p w:rsidR="00532716" w:rsidRDefault="0053271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Middle Ages was a time of great turmoil and change in Europe.  If there had been any news programs, it would have been an exciting time to work in broadcasting!</w:t>
      </w:r>
      <w:r w:rsidR="002D079A">
        <w:rPr>
          <w:rFonts w:ascii="Verdana" w:hAnsi="Verdana"/>
          <w:sz w:val="28"/>
          <w:szCs w:val="28"/>
        </w:rPr>
        <w:t xml:space="preserve">  We will be creating newscasts about the Middle Ages to remember these tumultuous times.</w:t>
      </w:r>
    </w:p>
    <w:p w:rsidR="00532716" w:rsidRPr="004602DA" w:rsidRDefault="00532716">
      <w:pPr>
        <w:rPr>
          <w:rFonts w:ascii="Verdana" w:hAnsi="Verdana"/>
          <w:sz w:val="28"/>
          <w:szCs w:val="28"/>
        </w:rPr>
      </w:pPr>
    </w:p>
    <w:p w:rsidR="001D241E" w:rsidRPr="004602DA" w:rsidRDefault="001D241E">
      <w:pPr>
        <w:rPr>
          <w:rFonts w:ascii="Verdana" w:hAnsi="Verdana"/>
          <w:b/>
          <w:sz w:val="28"/>
          <w:szCs w:val="28"/>
        </w:rPr>
      </w:pPr>
      <w:r w:rsidRPr="004602DA">
        <w:rPr>
          <w:rFonts w:ascii="Verdana" w:hAnsi="Verdana"/>
          <w:b/>
          <w:sz w:val="28"/>
          <w:szCs w:val="28"/>
          <w:u w:val="single"/>
        </w:rPr>
        <w:t>DIRECTIONS</w:t>
      </w:r>
      <w:r w:rsidRPr="004602DA">
        <w:rPr>
          <w:rFonts w:ascii="Verdana" w:hAnsi="Verdana"/>
          <w:b/>
          <w:sz w:val="28"/>
          <w:szCs w:val="28"/>
        </w:rPr>
        <w:t>: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 xml:space="preserve">1) </w:t>
      </w:r>
      <w:r w:rsidR="002057A2">
        <w:rPr>
          <w:rFonts w:ascii="Verdana" w:hAnsi="Verdana"/>
          <w:sz w:val="28"/>
          <w:szCs w:val="28"/>
        </w:rPr>
        <w:t>Decide</w:t>
      </w:r>
      <w:r w:rsidRPr="004602DA">
        <w:rPr>
          <w:rFonts w:ascii="Verdana" w:hAnsi="Verdana"/>
          <w:sz w:val="28"/>
          <w:szCs w:val="28"/>
        </w:rPr>
        <w:t xml:space="preserve"> who will be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scribe (record keeper) and who wil</w:t>
      </w:r>
      <w:r w:rsidR="00532716">
        <w:rPr>
          <w:rFonts w:ascii="Verdana" w:hAnsi="Verdana"/>
          <w:sz w:val="28"/>
          <w:szCs w:val="28"/>
        </w:rPr>
        <w:t>l play each role in the newscast or skits.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2) Group reads design</w:t>
      </w:r>
      <w:r w:rsidR="001421A8" w:rsidRPr="004602DA">
        <w:rPr>
          <w:rFonts w:ascii="Verdana" w:hAnsi="Verdana"/>
          <w:sz w:val="28"/>
          <w:szCs w:val="28"/>
        </w:rPr>
        <w:t xml:space="preserve">ated section of </w:t>
      </w:r>
      <w:r w:rsidRPr="004602DA">
        <w:rPr>
          <w:rFonts w:ascii="Verdana" w:hAnsi="Verdana"/>
          <w:sz w:val="28"/>
          <w:szCs w:val="28"/>
        </w:rPr>
        <w:t>and discusses what needs to be included in</w:t>
      </w:r>
      <w:r w:rsidR="002057A2">
        <w:rPr>
          <w:rFonts w:ascii="Verdana" w:hAnsi="Verdana"/>
          <w:sz w:val="28"/>
          <w:szCs w:val="28"/>
        </w:rPr>
        <w:t xml:space="preserve"> a</w:t>
      </w:r>
      <w:r w:rsidRPr="004602DA">
        <w:rPr>
          <w:rFonts w:ascii="Verdana" w:hAnsi="Verdana"/>
          <w:sz w:val="28"/>
          <w:szCs w:val="28"/>
        </w:rPr>
        <w:t xml:space="preserve"> newscast of their event</w:t>
      </w:r>
      <w:r w:rsidR="002057A2">
        <w:rPr>
          <w:rFonts w:ascii="Verdana" w:hAnsi="Verdana"/>
          <w:sz w:val="28"/>
          <w:szCs w:val="28"/>
        </w:rPr>
        <w:t>s</w:t>
      </w:r>
      <w:r w:rsidRPr="004602DA">
        <w:rPr>
          <w:rFonts w:ascii="Verdana" w:hAnsi="Verdana"/>
          <w:sz w:val="28"/>
          <w:szCs w:val="28"/>
        </w:rPr>
        <w:t>.</w:t>
      </w:r>
    </w:p>
    <w:p w:rsidR="00532716" w:rsidRDefault="00532716" w:rsidP="00532716">
      <w:pPr>
        <w:numPr>
          <w:ilvl w:val="0"/>
          <w:numId w:val="1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As you read your section, fill in the Reading Guide </w:t>
      </w:r>
      <w:r w:rsidR="002D079A">
        <w:rPr>
          <w:rFonts w:ascii="Verdana" w:hAnsi="Verdana"/>
          <w:sz w:val="28"/>
          <w:szCs w:val="28"/>
        </w:rPr>
        <w:t>associated with your section</w:t>
      </w:r>
    </w:p>
    <w:p w:rsidR="002D079A" w:rsidRPr="002D079A" w:rsidRDefault="002D079A" w:rsidP="002D079A">
      <w:pPr>
        <w:numPr>
          <w:ilvl w:val="0"/>
          <w:numId w:val="1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Include these main ideas in your newscast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2D079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3) Scribe writes down script for newscasters with input from the group.</w:t>
      </w:r>
      <w:r w:rsidR="00532716">
        <w:rPr>
          <w:rFonts w:ascii="Verdana" w:hAnsi="Verdana"/>
          <w:sz w:val="28"/>
          <w:szCs w:val="28"/>
        </w:rPr>
        <w:t xml:space="preserve">  </w:t>
      </w:r>
    </w:p>
    <w:p w:rsidR="00DD191C" w:rsidRDefault="00532716" w:rsidP="002D079A">
      <w:pPr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Include a skit or commercial during your newscast.</w:t>
      </w:r>
    </w:p>
    <w:p w:rsidR="002D079A" w:rsidRDefault="002D079A" w:rsidP="002D079A">
      <w:pPr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Possibly include some powerpoint slides/images to help explain your topic</w:t>
      </w:r>
    </w:p>
    <w:p w:rsidR="002D079A" w:rsidRPr="004602DA" w:rsidRDefault="002D079A" w:rsidP="002D079A">
      <w:pPr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Possibly include a map in your newscast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 xml:space="preserve">4) </w:t>
      </w:r>
      <w:r w:rsidR="002057A2">
        <w:rPr>
          <w:rFonts w:ascii="Verdana" w:hAnsi="Verdana"/>
          <w:sz w:val="28"/>
          <w:szCs w:val="28"/>
        </w:rPr>
        <w:t>One newscaster</w:t>
      </w:r>
      <w:r w:rsidRPr="004602DA">
        <w:rPr>
          <w:rFonts w:ascii="Verdana" w:hAnsi="Verdana"/>
          <w:sz w:val="28"/>
          <w:szCs w:val="28"/>
        </w:rPr>
        <w:t xml:space="preserve"> brings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script to</w:t>
      </w:r>
      <w:r w:rsidR="002057A2">
        <w:rPr>
          <w:rFonts w:ascii="Verdana" w:hAnsi="Verdana"/>
          <w:sz w:val="28"/>
          <w:szCs w:val="28"/>
        </w:rPr>
        <w:t xml:space="preserve"> the</w:t>
      </w:r>
      <w:r w:rsidRPr="004602DA">
        <w:rPr>
          <w:rFonts w:ascii="Verdana" w:hAnsi="Verdana"/>
          <w:sz w:val="28"/>
          <w:szCs w:val="28"/>
        </w:rPr>
        <w:t xml:space="preserve"> teacher for approval.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  <w:r w:rsidRPr="004602DA">
        <w:rPr>
          <w:rFonts w:ascii="Verdana" w:hAnsi="Verdana"/>
          <w:sz w:val="28"/>
          <w:szCs w:val="28"/>
        </w:rPr>
        <w:t>5) Newscasters practice presenting their script.</w:t>
      </w:r>
    </w:p>
    <w:p w:rsidR="00DD191C" w:rsidRPr="004602DA" w:rsidRDefault="00DD191C" w:rsidP="00DD191C">
      <w:pPr>
        <w:rPr>
          <w:rFonts w:ascii="Verdana" w:hAnsi="Verdana"/>
          <w:sz w:val="28"/>
          <w:szCs w:val="28"/>
        </w:rPr>
      </w:pPr>
    </w:p>
    <w:p w:rsidR="002F3005" w:rsidRDefault="002057A2" w:rsidP="00DD19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2D079A">
        <w:rPr>
          <w:rFonts w:ascii="Verdana" w:hAnsi="Verdana"/>
          <w:sz w:val="28"/>
          <w:szCs w:val="28"/>
        </w:rPr>
        <w:t>) Group presents newscast, and then turn in script to Mrs. King</w:t>
      </w:r>
    </w:p>
    <w:p w:rsidR="002D079A" w:rsidRDefault="002D079A" w:rsidP="00DD191C">
      <w:pPr>
        <w:rPr>
          <w:rFonts w:ascii="Verdana" w:hAnsi="Verdana"/>
          <w:sz w:val="28"/>
          <w:szCs w:val="28"/>
        </w:rPr>
      </w:pPr>
    </w:p>
    <w:p w:rsidR="002D079A" w:rsidRDefault="002D079A" w:rsidP="00DD19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*** This will count as a project grade.  You are teaching your fellow students, and the goal is for them to understand the section based on your teaching.</w:t>
      </w:r>
    </w:p>
    <w:p w:rsidR="002D079A" w:rsidRDefault="002D079A" w:rsidP="00DD191C">
      <w:pPr>
        <w:rPr>
          <w:rFonts w:ascii="Verdana" w:hAnsi="Verdana"/>
          <w:sz w:val="28"/>
          <w:szCs w:val="28"/>
        </w:rPr>
      </w:pPr>
    </w:p>
    <w:p w:rsidR="002D079A" w:rsidRPr="004602DA" w:rsidRDefault="002D079A" w:rsidP="00DD19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*** Fill in your Study Guide packet as groups present</w:t>
      </w:r>
      <w:bookmarkStart w:id="0" w:name="_GoBack"/>
      <w:bookmarkEnd w:id="0"/>
    </w:p>
    <w:sectPr w:rsidR="002D079A" w:rsidRPr="004602DA" w:rsidSect="00517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88" w:rsidRDefault="000C2E88">
      <w:r>
        <w:separator/>
      </w:r>
    </w:p>
  </w:endnote>
  <w:endnote w:type="continuationSeparator" w:id="0">
    <w:p w:rsidR="000C2E88" w:rsidRDefault="000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88" w:rsidRDefault="000C2E88">
      <w:r>
        <w:separator/>
      </w:r>
    </w:p>
  </w:footnote>
  <w:footnote w:type="continuationSeparator" w:id="0">
    <w:p w:rsidR="000C2E88" w:rsidRDefault="000C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FAD"/>
    <w:multiLevelType w:val="hybridMultilevel"/>
    <w:tmpl w:val="2EBE9A1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C1DB1"/>
    <w:multiLevelType w:val="hybridMultilevel"/>
    <w:tmpl w:val="A33EEAE4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E31"/>
    <w:multiLevelType w:val="hybridMultilevel"/>
    <w:tmpl w:val="EE1C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5B8B"/>
    <w:multiLevelType w:val="hybridMultilevel"/>
    <w:tmpl w:val="5F2ED1B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306A8"/>
    <w:multiLevelType w:val="hybridMultilevel"/>
    <w:tmpl w:val="206E7B7E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C53EC"/>
    <w:multiLevelType w:val="hybridMultilevel"/>
    <w:tmpl w:val="BE682B1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538F0"/>
    <w:multiLevelType w:val="hybridMultilevel"/>
    <w:tmpl w:val="3490F542"/>
    <w:lvl w:ilvl="0" w:tplc="5612766C">
      <w:start w:val="1"/>
      <w:numFmt w:val="bullet"/>
      <w:lvlText w:val=""/>
      <w:lvlJc w:val="left"/>
      <w:pPr>
        <w:tabs>
          <w:tab w:val="num" w:pos="432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1A35335"/>
    <w:multiLevelType w:val="hybridMultilevel"/>
    <w:tmpl w:val="C1F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7BE"/>
    <w:multiLevelType w:val="hybridMultilevel"/>
    <w:tmpl w:val="8544F5F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F2BD2"/>
    <w:multiLevelType w:val="hybridMultilevel"/>
    <w:tmpl w:val="BB7C292C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3412F"/>
    <w:multiLevelType w:val="hybridMultilevel"/>
    <w:tmpl w:val="B2248D70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94495"/>
    <w:multiLevelType w:val="hybridMultilevel"/>
    <w:tmpl w:val="851AA2D2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14B0E"/>
    <w:multiLevelType w:val="hybridMultilevel"/>
    <w:tmpl w:val="19F4F60A"/>
    <w:lvl w:ilvl="0" w:tplc="5612766C">
      <w:start w:val="1"/>
      <w:numFmt w:val="bullet"/>
      <w:lvlText w:val=""/>
      <w:lvlJc w:val="left"/>
      <w:pPr>
        <w:tabs>
          <w:tab w:val="num" w:pos="28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50EB9"/>
    <w:rsid w:val="000903FF"/>
    <w:rsid w:val="000C2E88"/>
    <w:rsid w:val="001421A8"/>
    <w:rsid w:val="001749AD"/>
    <w:rsid w:val="001D241E"/>
    <w:rsid w:val="002057A2"/>
    <w:rsid w:val="002D079A"/>
    <w:rsid w:val="002F3005"/>
    <w:rsid w:val="002F46D4"/>
    <w:rsid w:val="003811ED"/>
    <w:rsid w:val="004602DA"/>
    <w:rsid w:val="00517107"/>
    <w:rsid w:val="00532716"/>
    <w:rsid w:val="006161EC"/>
    <w:rsid w:val="007175C4"/>
    <w:rsid w:val="00787404"/>
    <w:rsid w:val="008F0FE8"/>
    <w:rsid w:val="00AC4979"/>
    <w:rsid w:val="00B27AC2"/>
    <w:rsid w:val="00DD191C"/>
    <w:rsid w:val="00E35536"/>
    <w:rsid w:val="00EE12C1"/>
    <w:rsid w:val="00E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5C777-997F-4501-920E-F96F5C2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4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PERSIAN EMPIRE – NEWSCASTS/SIMULATIONS</vt:lpstr>
    </vt:vector>
  </TitlesOfParts>
  <Company>Austin Independent School District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EMPIRE – NEWSCASTS/SIMULATIONS</dc:title>
  <dc:creator>Carey Hartin</dc:creator>
  <cp:lastModifiedBy>Elizabeth King</cp:lastModifiedBy>
  <cp:revision>2</cp:revision>
  <cp:lastPrinted>2011-09-28T03:51:00Z</cp:lastPrinted>
  <dcterms:created xsi:type="dcterms:W3CDTF">2015-11-13T21:15:00Z</dcterms:created>
  <dcterms:modified xsi:type="dcterms:W3CDTF">2015-11-13T21:15:00Z</dcterms:modified>
</cp:coreProperties>
</file>